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310D58E7" w:rsidR="00FF3660" w:rsidRPr="00150FC9" w:rsidRDefault="00951A3D" w:rsidP="00FF3660">
      <w:pPr>
        <w:shd w:val="clear" w:color="auto" w:fill="DAE9F7" w:themeFill="text2" w:themeFillTint="1A"/>
        <w:jc w:val="center"/>
        <w:rPr>
          <w:b/>
          <w:color w:val="0070C0"/>
        </w:rPr>
      </w:pPr>
      <w:r>
        <w:rPr>
          <w:b/>
          <w:color w:val="0070C0"/>
        </w:rPr>
        <w:t>6</w:t>
      </w:r>
      <w:r w:rsidR="00FF3660" w:rsidRPr="00150FC9">
        <w:rPr>
          <w:b/>
          <w:color w:val="0070C0"/>
        </w:rPr>
        <w:t xml:space="preserve">. SINIF TÜRKÇE DERSİ </w:t>
      </w:r>
      <w:r w:rsidR="00A42865">
        <w:rPr>
          <w:b/>
          <w:color w:val="0070C0"/>
        </w:rPr>
        <w:t>2</w:t>
      </w:r>
      <w:r w:rsidR="00FF3660" w:rsidRPr="00150FC9">
        <w:rPr>
          <w:b/>
          <w:color w:val="0070C0"/>
        </w:rPr>
        <w:t xml:space="preserve">. DÖNEM </w:t>
      </w:r>
      <w:r w:rsidR="00A42865">
        <w:rPr>
          <w:b/>
          <w:color w:val="0070C0"/>
        </w:rPr>
        <w:t>1</w:t>
      </w:r>
      <w:r w:rsidR="00FF3660" w:rsidRPr="00150FC9">
        <w:rPr>
          <w:b/>
          <w:color w:val="0070C0"/>
        </w:rPr>
        <w:t>. YAZILI SINAVI</w:t>
      </w:r>
    </w:p>
    <w:p w14:paraId="6FB7B554" w14:textId="0A9FF846" w:rsidR="00FF3660" w:rsidRPr="00150FC9" w:rsidRDefault="00FF3660" w:rsidP="00FF3660">
      <w:pPr>
        <w:jc w:val="center"/>
        <w:rPr>
          <w:b/>
          <w:bCs/>
          <w:color w:val="C00000"/>
        </w:rPr>
      </w:pPr>
      <w:r w:rsidRPr="00150FC9">
        <w:rPr>
          <w:b/>
          <w:bCs/>
          <w:color w:val="C00000"/>
        </w:rPr>
        <w:t>(MEB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6DC78419" w:rsidR="00186F9A" w:rsidRPr="00150FC9" w:rsidRDefault="00504706" w:rsidP="00186F9A">
      <w:pPr>
        <w:shd w:val="clear" w:color="auto" w:fill="DAE9F7" w:themeFill="text2" w:themeFillTint="1A"/>
        <w:rPr>
          <w:b/>
          <w:bCs/>
          <w:color w:val="002060"/>
        </w:rPr>
      </w:pPr>
      <w:r w:rsidRPr="00504706">
        <w:rPr>
          <w:b/>
          <w:bCs/>
          <w:color w:val="002060"/>
        </w:rPr>
        <w:t>T.O.6.15. Bilgilendirici metinlerde metin yapılarından hareketle önemli bilgileri belirlemeye yönelik çözümleme yapabilme</w:t>
      </w:r>
    </w:p>
    <w:p w14:paraId="37139F7E" w14:textId="78D0CE1E" w:rsidR="00504706" w:rsidRDefault="00504706" w:rsidP="00504706">
      <w:pPr>
        <w:jc w:val="both"/>
        <w:rPr>
          <w:rFonts w:eastAsia="Calibri" w:cs="Calibri"/>
          <w:bCs/>
        </w:rPr>
      </w:pPr>
      <w:r>
        <w:rPr>
          <w:noProof/>
        </w:rPr>
        <w:drawing>
          <wp:anchor distT="0" distB="0" distL="114300" distR="114300" simplePos="0" relativeHeight="251665408" behindDoc="0" locked="0" layoutInCell="1" allowOverlap="1" wp14:anchorId="21B54C14" wp14:editId="58F63E7F">
            <wp:simplePos x="0" y="0"/>
            <wp:positionH relativeFrom="margin">
              <wp:posOffset>5838825</wp:posOffset>
            </wp:positionH>
            <wp:positionV relativeFrom="paragraph">
              <wp:posOffset>-635</wp:posOffset>
            </wp:positionV>
            <wp:extent cx="804545" cy="762635"/>
            <wp:effectExtent l="0" t="0" r="0" b="0"/>
            <wp:wrapSquare wrapText="bothSides"/>
            <wp:docPr id="1356282589" name="Resim 1" descr="emotikon, gülenyüz, çizgi film, kırpıntı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82589" name="Resim 1" descr="emotikon, gülenyüz, çizgi film, kırpıntı çizim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a:off x="0" y="0"/>
                      <a:ext cx="804545" cy="762635"/>
                    </a:xfrm>
                    <a:prstGeom prst="rect">
                      <a:avLst/>
                    </a:prstGeom>
                  </pic:spPr>
                </pic:pic>
              </a:graphicData>
            </a:graphic>
            <wp14:sizeRelH relativeFrom="page">
              <wp14:pctWidth>0</wp14:pctWidth>
            </wp14:sizeRelH>
            <wp14:sizeRelV relativeFrom="page">
              <wp14:pctHeight>0</wp14:pctHeight>
            </wp14:sizeRelV>
          </wp:anchor>
        </w:drawing>
      </w:r>
      <w:r w:rsidRPr="00504706">
        <w:rPr>
          <w:rFonts w:eastAsia="Calibri" w:cs="Calibri"/>
          <w:bCs/>
        </w:rPr>
        <w:t>Arılar, kovandaki diğer arkadaşlarına nektarın yerini anlatmak için inanılmaz bir yöntem kullanırlar: Dans etmek! Eğer çiçekler kovana yakınsa arı, daireler çizerek "daire dansı" yapar. Ancak çiçekler uzaksa "kuyruk sallama dansı" adı verilen özel bir hareket sergiler. Arının bu danstaki hızı ve yönü, yiyeceğin kovana ne kadar uzaklıkta ve hangi yönde olduğunu tam olarak bildirir. Bu, doğadaki en karmaşık iletişim yöntemlerinden biridir.</w:t>
      </w:r>
    </w:p>
    <w:p w14:paraId="6405B5A6" w14:textId="22A01F7F"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504706" w:rsidRPr="00504706">
        <w:rPr>
          <w:rFonts w:eastAsia="Calibri" w:cs="Calibri"/>
          <w:b/>
        </w:rPr>
        <w:t>Yukarıdaki metinden hareketle arıların iletişimi hakkında ulaşılabilecek üç önemli bilgiyi maddeler h</w:t>
      </w:r>
      <w:r w:rsidR="00ED56F4">
        <w:rPr>
          <w:rFonts w:eastAsia="Calibri" w:cs="Calibri"/>
          <w:b/>
        </w:rPr>
        <w:t>â</w:t>
      </w:r>
      <w:r w:rsidR="00504706" w:rsidRPr="00504706">
        <w:rPr>
          <w:rFonts w:eastAsia="Calibri" w:cs="Calibri"/>
          <w:b/>
        </w:rPr>
        <w:t xml:space="preserve">linde yazınız. </w:t>
      </w:r>
      <w:r w:rsidRPr="00150FC9">
        <w:rPr>
          <w:rFonts w:eastAsia="Calibri" w:cs="Calibri"/>
          <w:b/>
          <w:color w:val="C00000"/>
        </w:rPr>
        <w:t>(</w:t>
      </w:r>
      <w:r w:rsidR="00ED56F4">
        <w:rPr>
          <w:rFonts w:eastAsia="Calibri" w:cs="Calibri"/>
          <w:b/>
          <w:color w:val="C00000"/>
        </w:rPr>
        <w:t>15</w:t>
      </w:r>
      <w:r w:rsidRPr="00150FC9">
        <w:rPr>
          <w:rFonts w:eastAsia="Calibri" w:cs="Calibri"/>
          <w:b/>
          <w:color w:val="C00000"/>
        </w:rPr>
        <w:t xml:space="preserve"> Puan)</w:t>
      </w:r>
    </w:p>
    <w:p w14:paraId="5DAED163" w14:textId="40BE43C2" w:rsidR="00916054" w:rsidRPr="00CF4834" w:rsidRDefault="00916054" w:rsidP="00CF4834">
      <w:pPr>
        <w:pStyle w:val="AralkYok"/>
      </w:pPr>
      <w:r w:rsidRPr="00150FC9">
        <w:rPr>
          <w:noProof/>
        </w:rPr>
        <w:drawing>
          <wp:inline distT="0" distB="0" distL="0" distR="0" wp14:anchorId="29D5E13E" wp14:editId="0D2ED72D">
            <wp:extent cx="400050" cy="400050"/>
            <wp:effectExtent l="0" t="0" r="0" b="0"/>
            <wp:docPr id="14607534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901900B" wp14:editId="2BFFE6C4">
            <wp:extent cx="1257300" cy="419100"/>
            <wp:effectExtent l="0" t="0" r="0" b="0"/>
            <wp:docPr id="11111752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344AED8" wp14:editId="4CF44C71">
            <wp:extent cx="1647825" cy="419100"/>
            <wp:effectExtent l="0" t="0" r="9525" b="0"/>
            <wp:docPr id="1165613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32558D3" wp14:editId="5ACD8552">
            <wp:extent cx="1647825" cy="419100"/>
            <wp:effectExtent l="0" t="0" r="9525" b="0"/>
            <wp:docPr id="13120301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807F7F" wp14:editId="71A7E368">
            <wp:extent cx="1647825" cy="419100"/>
            <wp:effectExtent l="0" t="0" r="9525" b="0"/>
            <wp:docPr id="497387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CBF66E" wp14:editId="3BB9B84C">
            <wp:extent cx="1647825" cy="419100"/>
            <wp:effectExtent l="0" t="0" r="9525" b="0"/>
            <wp:docPr id="1029707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EE00962" wp14:editId="53D4E345">
            <wp:extent cx="1647825" cy="419100"/>
            <wp:effectExtent l="0" t="0" r="9525" b="0"/>
            <wp:docPr id="1025794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1FB2C6" wp14:editId="401A0E33">
            <wp:extent cx="1647825" cy="419100"/>
            <wp:effectExtent l="0" t="0" r="9525" b="0"/>
            <wp:docPr id="16793789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9FA42D" wp14:editId="016A3089">
            <wp:extent cx="1647825" cy="419100"/>
            <wp:effectExtent l="0" t="0" r="9525" b="0"/>
            <wp:docPr id="10072865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C4AECCF" w14:textId="77777777" w:rsidR="00951A3D" w:rsidRPr="00150FC9" w:rsidRDefault="00951A3D" w:rsidP="00951A3D"/>
    <w:p w14:paraId="6B3941DC" w14:textId="69E69D37" w:rsidR="00186F9A" w:rsidRPr="00150FC9" w:rsidRDefault="00951A3D" w:rsidP="00186F9A">
      <w:pPr>
        <w:shd w:val="clear" w:color="auto" w:fill="DAE9F7" w:themeFill="text2" w:themeFillTint="1A"/>
        <w:jc w:val="both"/>
        <w:rPr>
          <w:b/>
          <w:bCs/>
          <w:color w:val="002060"/>
        </w:rPr>
      </w:pPr>
      <w:r w:rsidRPr="00951A3D">
        <w:rPr>
          <w:b/>
          <w:bCs/>
          <w:color w:val="002060"/>
        </w:rPr>
        <w:t>T.O.6.18. Şiirin biçim özelliklerini belirlemeye yönelik çözümleme yapabilme</w:t>
      </w:r>
    </w:p>
    <w:tbl>
      <w:tblPr>
        <w:tblStyle w:val="TabloKlavuzu"/>
        <w:tblW w:w="0" w:type="auto"/>
        <w:tblLook w:val="04A0" w:firstRow="1" w:lastRow="0" w:firstColumn="1" w:lastColumn="0" w:noHBand="0" w:noVBand="1"/>
      </w:tblPr>
      <w:tblGrid>
        <w:gridCol w:w="5228"/>
        <w:gridCol w:w="5228"/>
      </w:tblGrid>
      <w:tr w:rsidR="00951A3D" w14:paraId="4E1E0298" w14:textId="77777777" w:rsidTr="00951A3D">
        <w:tc>
          <w:tcPr>
            <w:tcW w:w="5228" w:type="dxa"/>
          </w:tcPr>
          <w:p w14:paraId="71D17315" w14:textId="77777777" w:rsidR="00504706" w:rsidRDefault="00504706" w:rsidP="00504706">
            <w:pPr>
              <w:jc w:val="both"/>
            </w:pPr>
            <w:r>
              <w:t>Yalnız senin gezdiğin bahçede açmaz çiçek,</w:t>
            </w:r>
          </w:p>
          <w:p w14:paraId="0B38E6FE" w14:textId="3015CECB" w:rsidR="00504706" w:rsidRDefault="00504706" w:rsidP="00504706">
            <w:pPr>
              <w:jc w:val="both"/>
            </w:pPr>
            <w:r>
              <w:t xml:space="preserve">Bizim diyarımız da </w:t>
            </w:r>
            <w:r>
              <w:t>bin bir</w:t>
            </w:r>
            <w:r>
              <w:t xml:space="preserve"> baharı saklar!</w:t>
            </w:r>
          </w:p>
          <w:p w14:paraId="21024337" w14:textId="77777777" w:rsidR="00504706" w:rsidRDefault="00504706" w:rsidP="00504706">
            <w:pPr>
              <w:jc w:val="both"/>
            </w:pPr>
            <w:r>
              <w:t>Kolumuzdan tutarak sen istersen bizi çek,</w:t>
            </w:r>
          </w:p>
          <w:p w14:paraId="6ED95D82" w14:textId="77777777" w:rsidR="00504706" w:rsidRDefault="00504706" w:rsidP="00504706">
            <w:pPr>
              <w:jc w:val="both"/>
            </w:pPr>
            <w:r>
              <w:t>İncinir düz caddede dağda gezen ayaklar.</w:t>
            </w:r>
          </w:p>
          <w:p w14:paraId="143CF6BD" w14:textId="77777777" w:rsidR="00504706" w:rsidRPr="00504706" w:rsidRDefault="00504706" w:rsidP="00504706">
            <w:pPr>
              <w:jc w:val="both"/>
              <w:rPr>
                <w:sz w:val="12"/>
                <w:szCs w:val="12"/>
              </w:rPr>
            </w:pPr>
          </w:p>
          <w:p w14:paraId="01D259CD" w14:textId="38C748C1" w:rsidR="00504706" w:rsidRDefault="00504706" w:rsidP="00504706">
            <w:pPr>
              <w:jc w:val="both"/>
            </w:pPr>
            <w:r>
              <w:t xml:space="preserve">Sen kubbesinde ince bir </w:t>
            </w:r>
            <w:r>
              <w:t>mozaik</w:t>
            </w:r>
            <w:r>
              <w:t xml:space="preserve"> arar da,</w:t>
            </w:r>
          </w:p>
          <w:p w14:paraId="7DCBB63B" w14:textId="77777777" w:rsidR="00504706" w:rsidRDefault="00504706" w:rsidP="00504706">
            <w:pPr>
              <w:jc w:val="both"/>
            </w:pPr>
            <w:r>
              <w:t>Gezersin kırk asırlık bir mabedin içini.</w:t>
            </w:r>
          </w:p>
          <w:p w14:paraId="0B1AEE73" w14:textId="77777777" w:rsidR="00504706" w:rsidRDefault="00504706" w:rsidP="00504706">
            <w:pPr>
              <w:jc w:val="both"/>
            </w:pPr>
            <w:r>
              <w:t>Bizi sarsar bir sülüs yazı görsek duvarda,</w:t>
            </w:r>
          </w:p>
          <w:p w14:paraId="795F5C31" w14:textId="233A634F" w:rsidR="00951A3D" w:rsidRDefault="00504706" w:rsidP="00504706">
            <w:pPr>
              <w:jc w:val="both"/>
            </w:pPr>
            <w:r>
              <w:t>Bize heyecan verir bir parça yeşil çini.</w:t>
            </w:r>
          </w:p>
        </w:tc>
        <w:tc>
          <w:tcPr>
            <w:tcW w:w="5228" w:type="dxa"/>
          </w:tcPr>
          <w:p w14:paraId="4CD7DCDB" w14:textId="1F353911" w:rsidR="00951A3D" w:rsidRDefault="00951A3D" w:rsidP="00951A3D">
            <w:pPr>
              <w:jc w:val="both"/>
              <w:rPr>
                <w:rFonts w:eastAsia="Calibri" w:cs="Calibri"/>
                <w:b/>
                <w:color w:val="C00000"/>
              </w:rPr>
            </w:pPr>
            <w:r w:rsidRPr="00150FC9">
              <w:rPr>
                <w:rFonts w:eastAsia="Calibri" w:cs="Calibri"/>
                <w:b/>
                <w:color w:val="C00000"/>
              </w:rPr>
              <w:t>2.</w:t>
            </w:r>
            <w:r w:rsidRPr="00150FC9">
              <w:rPr>
                <w:rFonts w:eastAsia="Calibri" w:cs="Calibri"/>
                <w:b/>
              </w:rPr>
              <w:t xml:space="preserve"> </w:t>
            </w:r>
            <w:r>
              <w:rPr>
                <w:rFonts w:eastAsia="Calibri" w:cs="Calibri"/>
                <w:b/>
              </w:rPr>
              <w:t xml:space="preserve">Yandaki </w:t>
            </w:r>
            <w:r w:rsidRPr="00951A3D">
              <w:rPr>
                <w:rFonts w:eastAsia="Calibri" w:cs="Calibri"/>
                <w:b/>
              </w:rPr>
              <w:t>şiiri biçim</w:t>
            </w:r>
            <w:r w:rsidR="00DD27E0">
              <w:rPr>
                <w:rFonts w:eastAsia="Calibri" w:cs="Calibri"/>
                <w:b/>
              </w:rPr>
              <w:t xml:space="preserve"> ve anlam</w:t>
            </w:r>
            <w:r w:rsidRPr="00951A3D">
              <w:rPr>
                <w:rFonts w:eastAsia="Calibri" w:cs="Calibri"/>
                <w:b/>
              </w:rPr>
              <w:t xml:space="preserve"> özellikleri bakımından inceleyiniz</w:t>
            </w:r>
            <w:r w:rsidRPr="00213616">
              <w:rPr>
                <w:rFonts w:eastAsia="Calibri" w:cs="Calibri"/>
                <w:b/>
              </w:rPr>
              <w:t>.</w:t>
            </w:r>
            <w:r w:rsidRPr="00150FC9">
              <w:rPr>
                <w:rFonts w:eastAsia="Calibri" w:cs="Calibri"/>
                <w:b/>
                <w:color w:val="C00000"/>
              </w:rPr>
              <w:t xml:space="preserve"> (</w:t>
            </w:r>
            <w:r>
              <w:rPr>
                <w:rFonts w:eastAsia="Calibri" w:cs="Calibri"/>
                <w:b/>
                <w:color w:val="C00000"/>
              </w:rPr>
              <w:t>1</w:t>
            </w:r>
            <w:r w:rsidR="00671E34">
              <w:rPr>
                <w:rFonts w:eastAsia="Calibri" w:cs="Calibri"/>
                <w:b/>
                <w:color w:val="C00000"/>
              </w:rPr>
              <w:t>5</w:t>
            </w:r>
            <w:r w:rsidRPr="00150FC9">
              <w:rPr>
                <w:rFonts w:eastAsia="Calibri" w:cs="Calibri"/>
                <w:b/>
                <w:color w:val="C00000"/>
              </w:rPr>
              <w:t xml:space="preserve"> Puan)</w:t>
            </w:r>
          </w:p>
          <w:p w14:paraId="55E099C3" w14:textId="77777777" w:rsidR="00951A3D" w:rsidRDefault="00951A3D" w:rsidP="00916054">
            <w:pPr>
              <w:jc w:val="both"/>
            </w:pPr>
          </w:p>
          <w:p w14:paraId="4DE3E024" w14:textId="079A0CE2" w:rsidR="00951A3D" w:rsidRDefault="00951A3D" w:rsidP="00951A3D">
            <w:pPr>
              <w:jc w:val="both"/>
            </w:pPr>
            <w:r>
              <w:t>Dörtlük Sayısı: (...............................................)</w:t>
            </w:r>
          </w:p>
          <w:p w14:paraId="3A1AABA8" w14:textId="77777777" w:rsidR="00951A3D" w:rsidRDefault="00951A3D" w:rsidP="00951A3D">
            <w:pPr>
              <w:jc w:val="both"/>
            </w:pPr>
          </w:p>
          <w:p w14:paraId="2C38190F" w14:textId="3FADD6A9" w:rsidR="00951A3D" w:rsidRDefault="00951A3D" w:rsidP="00951A3D">
            <w:pPr>
              <w:jc w:val="both"/>
            </w:pPr>
            <w:r>
              <w:t>Dize Sayısı: (.................................................)</w:t>
            </w:r>
          </w:p>
          <w:p w14:paraId="7F2623CB" w14:textId="77777777" w:rsidR="00951A3D" w:rsidRDefault="00951A3D" w:rsidP="00951A3D">
            <w:pPr>
              <w:jc w:val="both"/>
            </w:pPr>
          </w:p>
          <w:p w14:paraId="5A60C979" w14:textId="1C3108E4" w:rsidR="00951A3D" w:rsidRDefault="00951A3D" w:rsidP="00951A3D">
            <w:pPr>
              <w:jc w:val="both"/>
            </w:pPr>
            <w:r>
              <w:t>Şiirin Teması: (.................................................)</w:t>
            </w:r>
          </w:p>
        </w:tc>
      </w:tr>
    </w:tbl>
    <w:p w14:paraId="245B635A" w14:textId="77777777" w:rsidR="00951A3D" w:rsidRDefault="00951A3D" w:rsidP="00916054">
      <w:pPr>
        <w:jc w:val="both"/>
      </w:pPr>
    </w:p>
    <w:p w14:paraId="3A064723" w14:textId="5C6AA4EC" w:rsidR="00504706" w:rsidRPr="00150FC9" w:rsidRDefault="00504706" w:rsidP="00504706">
      <w:pPr>
        <w:shd w:val="clear" w:color="auto" w:fill="DAE9F7" w:themeFill="text2" w:themeFillTint="1A"/>
        <w:jc w:val="both"/>
        <w:rPr>
          <w:b/>
          <w:bCs/>
          <w:color w:val="002060"/>
        </w:rPr>
      </w:pPr>
      <w:r w:rsidRPr="00504706">
        <w:rPr>
          <w:b/>
          <w:bCs/>
          <w:color w:val="002060"/>
        </w:rPr>
        <w:t>T.O.6.14. Öyküleyici metinlerdeki hikâye unsurlarını belirlemeye yönelik çözümleme yapabilme</w:t>
      </w:r>
    </w:p>
    <w:tbl>
      <w:tblPr>
        <w:tblStyle w:val="TabloKlavuzu"/>
        <w:tblW w:w="0" w:type="auto"/>
        <w:tblLook w:val="04A0" w:firstRow="1" w:lastRow="0" w:firstColumn="1" w:lastColumn="0" w:noHBand="0" w:noVBand="1"/>
      </w:tblPr>
      <w:tblGrid>
        <w:gridCol w:w="5382"/>
        <w:gridCol w:w="5074"/>
      </w:tblGrid>
      <w:tr w:rsidR="00504706" w14:paraId="31EAAB8C" w14:textId="77777777" w:rsidTr="00504706">
        <w:tc>
          <w:tcPr>
            <w:tcW w:w="5382" w:type="dxa"/>
          </w:tcPr>
          <w:p w14:paraId="244F51EF" w14:textId="6CEE51EF" w:rsidR="00504706" w:rsidRDefault="00504706" w:rsidP="00916054">
            <w:pPr>
              <w:jc w:val="both"/>
            </w:pPr>
            <w:r w:rsidRPr="00504706">
              <w:t xml:space="preserve">Karanlık bir kış gecesiydi. Köyün çobanı Hasan, koyunlarını ağıla yerleştirirken eksik bir kuzu olduğunu fark etti. Dışarıda kar fırtınası şiddetini artırmıştı. Hasan hiç düşünmeden fenerini alıp sarp kayalıkların olduğu tepeye doğru tırmanmaya başladı. Rüzgâr yüzünü </w:t>
            </w:r>
            <w:r>
              <w:t>â</w:t>
            </w:r>
            <w:r w:rsidRPr="00504706">
              <w:t>deta kesiyordu. Saatlerce aradıktan sonra, bir kaya kovuğuna sığınmış, titreyen kuzuyu buldu. Onu kürkünün içine saklayıp sağ salim köye indirdiğinde sabah ezanı okunuyordu.</w:t>
            </w:r>
          </w:p>
        </w:tc>
        <w:tc>
          <w:tcPr>
            <w:tcW w:w="5074" w:type="dxa"/>
          </w:tcPr>
          <w:p w14:paraId="4C44EDFA" w14:textId="38A2612E" w:rsidR="00504706" w:rsidRDefault="00504706" w:rsidP="00504706">
            <w:pPr>
              <w:jc w:val="both"/>
              <w:rPr>
                <w:rFonts w:eastAsia="Calibri" w:cs="Calibri"/>
                <w:b/>
                <w:color w:val="C00000"/>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Pr>
                <w:rFonts w:eastAsia="Calibri" w:cs="Calibri"/>
                <w:b/>
              </w:rPr>
              <w:t xml:space="preserve">Yandaki </w:t>
            </w:r>
            <w:r w:rsidRPr="00951A3D">
              <w:rPr>
                <w:rFonts w:eastAsia="Calibri" w:cs="Calibri"/>
                <w:b/>
              </w:rPr>
              <w:t>şiiri biçim</w:t>
            </w:r>
            <w:r>
              <w:rPr>
                <w:rFonts w:eastAsia="Calibri" w:cs="Calibri"/>
                <w:b/>
              </w:rPr>
              <w:t xml:space="preserve"> ve anlam</w:t>
            </w:r>
            <w:r w:rsidRPr="00951A3D">
              <w:rPr>
                <w:rFonts w:eastAsia="Calibri" w:cs="Calibri"/>
                <w:b/>
              </w:rPr>
              <w:t xml:space="preserve"> özellikleri bakımından inceleyiniz</w:t>
            </w:r>
            <w:r w:rsidRPr="00213616">
              <w:rPr>
                <w:rFonts w:eastAsia="Calibri" w:cs="Calibri"/>
                <w:b/>
              </w:rPr>
              <w:t>.</w:t>
            </w:r>
            <w:r w:rsidRPr="00150FC9">
              <w:rPr>
                <w:rFonts w:eastAsia="Calibri" w:cs="Calibri"/>
                <w:b/>
                <w:color w:val="C00000"/>
              </w:rPr>
              <w:t xml:space="preserve"> (</w:t>
            </w:r>
            <w:r>
              <w:rPr>
                <w:rFonts w:eastAsia="Calibri" w:cs="Calibri"/>
                <w:b/>
                <w:color w:val="C00000"/>
              </w:rPr>
              <w:t>15</w:t>
            </w:r>
            <w:r w:rsidRPr="00150FC9">
              <w:rPr>
                <w:rFonts w:eastAsia="Calibri" w:cs="Calibri"/>
                <w:b/>
                <w:color w:val="C00000"/>
              </w:rPr>
              <w:t xml:space="preserve"> Puan)</w:t>
            </w:r>
          </w:p>
          <w:p w14:paraId="0B6A78F3" w14:textId="77777777" w:rsidR="00504706" w:rsidRDefault="00504706" w:rsidP="00504706">
            <w:pPr>
              <w:jc w:val="both"/>
            </w:pPr>
          </w:p>
          <w:p w14:paraId="55ABB4AD" w14:textId="6947B7C5" w:rsidR="00504706" w:rsidRDefault="00504706" w:rsidP="00504706">
            <w:pPr>
              <w:jc w:val="both"/>
            </w:pPr>
            <w:r>
              <w:t>Yer</w:t>
            </w:r>
            <w:r>
              <w:t>: (.................................................)</w:t>
            </w:r>
          </w:p>
          <w:p w14:paraId="0EAEAFB0" w14:textId="77777777" w:rsidR="00504706" w:rsidRDefault="00504706" w:rsidP="00504706">
            <w:pPr>
              <w:jc w:val="both"/>
            </w:pPr>
          </w:p>
          <w:p w14:paraId="5154043F" w14:textId="12203E7B" w:rsidR="00504706" w:rsidRDefault="00504706" w:rsidP="00504706">
            <w:pPr>
              <w:jc w:val="both"/>
            </w:pPr>
            <w:r>
              <w:t>Zaman</w:t>
            </w:r>
            <w:r>
              <w:t>: (.................................................)</w:t>
            </w:r>
          </w:p>
          <w:p w14:paraId="1E201F0D" w14:textId="77777777" w:rsidR="00504706" w:rsidRDefault="00504706" w:rsidP="00504706">
            <w:pPr>
              <w:jc w:val="both"/>
            </w:pPr>
          </w:p>
          <w:p w14:paraId="5FDFFF81" w14:textId="4876FBED" w:rsidR="00504706" w:rsidRDefault="00504706" w:rsidP="00504706">
            <w:pPr>
              <w:jc w:val="both"/>
            </w:pPr>
            <w:r>
              <w:t>Kişiler</w:t>
            </w:r>
            <w:r>
              <w:t>: (.................................................)</w:t>
            </w:r>
          </w:p>
          <w:p w14:paraId="12070229" w14:textId="77777777" w:rsidR="00504706" w:rsidRDefault="00504706" w:rsidP="00916054">
            <w:pPr>
              <w:jc w:val="both"/>
            </w:pPr>
          </w:p>
        </w:tc>
      </w:tr>
    </w:tbl>
    <w:p w14:paraId="0300A31F" w14:textId="2231A9FD" w:rsidR="00E416F6" w:rsidRPr="00150FC9" w:rsidRDefault="00504706" w:rsidP="00E416F6">
      <w:pPr>
        <w:shd w:val="clear" w:color="auto" w:fill="DAE9F7" w:themeFill="text2" w:themeFillTint="1A"/>
        <w:rPr>
          <w:b/>
          <w:bCs/>
          <w:color w:val="002060"/>
        </w:rPr>
      </w:pPr>
      <w:r w:rsidRPr="00504706">
        <w:rPr>
          <w:b/>
          <w:bCs/>
          <w:color w:val="002060"/>
        </w:rPr>
        <w:lastRenderedPageBreak/>
        <w:t>T.O.6.13. Metni yorumlayabilme</w:t>
      </w:r>
    </w:p>
    <w:p w14:paraId="29B6AB6B" w14:textId="66531CE9" w:rsidR="00504706" w:rsidRDefault="00504706" w:rsidP="00916054">
      <w:pPr>
        <w:jc w:val="both"/>
        <w:rPr>
          <w:noProof/>
        </w:rPr>
      </w:pPr>
      <w:r>
        <w:rPr>
          <w:noProof/>
        </w:rPr>
        <w:drawing>
          <wp:anchor distT="0" distB="0" distL="114300" distR="114300" simplePos="0" relativeHeight="251666432" behindDoc="0" locked="0" layoutInCell="1" allowOverlap="1" wp14:anchorId="70F9374C" wp14:editId="04695BDF">
            <wp:simplePos x="0" y="0"/>
            <wp:positionH relativeFrom="margin">
              <wp:posOffset>5647690</wp:posOffset>
            </wp:positionH>
            <wp:positionV relativeFrom="paragraph">
              <wp:posOffset>6985</wp:posOffset>
            </wp:positionV>
            <wp:extent cx="990600" cy="695325"/>
            <wp:effectExtent l="0" t="0" r="0" b="9525"/>
            <wp:wrapSquare wrapText="bothSides"/>
            <wp:docPr id="1168117144" name="Resim 1" descr="elektronik donanım, radyo, transistör,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117144" name="Resim 1" descr="elektronik donanım, radyo, transistör, tasarım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990600" cy="695325"/>
                    </a:xfrm>
                    <a:prstGeom prst="rect">
                      <a:avLst/>
                    </a:prstGeom>
                  </pic:spPr>
                </pic:pic>
              </a:graphicData>
            </a:graphic>
            <wp14:sizeRelH relativeFrom="page">
              <wp14:pctWidth>0</wp14:pctWidth>
            </wp14:sizeRelH>
            <wp14:sizeRelV relativeFrom="page">
              <wp14:pctHeight>0</wp14:pctHeight>
            </wp14:sizeRelV>
          </wp:anchor>
        </w:drawing>
      </w:r>
      <w:r w:rsidRPr="00504706">
        <w:rPr>
          <w:noProof/>
        </w:rPr>
        <w:t>Ahmet, tavan arasında dedesinden kalma eski, tozlu bir radyo buldu. Radyonun düğmesini çevirdiğinde cızırtılı bir ses duydu. Çok heyecanlandı. "Demek ki hâlâ çalışıyor!" diyerek radyoyu kucakladı ve koşarak babasına götürdü.</w:t>
      </w:r>
    </w:p>
    <w:p w14:paraId="6350EA8E" w14:textId="1E98E13D" w:rsidR="00504706" w:rsidRPr="00DD27E0" w:rsidRDefault="00504706" w:rsidP="00504706">
      <w:pPr>
        <w:jc w:val="both"/>
        <w:rPr>
          <w:rFonts w:eastAsia="Calibri" w:cs="Calibri"/>
          <w:bCs/>
          <w:color w:val="156082" w:themeColor="accent1"/>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Pr="00951A3D">
        <w:rPr>
          <w:rFonts w:eastAsia="Calibri" w:cs="Calibri"/>
          <w:b/>
        </w:rPr>
        <w:t xml:space="preserve">Yukarıdaki metinde anlatılan olayı </w:t>
      </w:r>
      <w:r>
        <w:rPr>
          <w:rFonts w:eastAsia="Calibri" w:cs="Calibri"/>
          <w:b/>
        </w:rPr>
        <w:t xml:space="preserve">radyonun </w:t>
      </w:r>
      <w:r w:rsidRPr="00951A3D">
        <w:rPr>
          <w:rFonts w:eastAsia="Calibri" w:cs="Calibri"/>
          <w:b/>
        </w:rPr>
        <w:t xml:space="preserve">bakış açısıyla yeniden kurgulayarak yazınız. </w:t>
      </w:r>
      <w:r w:rsidRPr="00150FC9">
        <w:rPr>
          <w:rFonts w:eastAsia="Calibri" w:cs="Calibri"/>
          <w:b/>
          <w:color w:val="C00000"/>
        </w:rPr>
        <w:t>(</w:t>
      </w:r>
      <w:r>
        <w:rPr>
          <w:rFonts w:eastAsia="Calibri" w:cs="Calibri"/>
          <w:b/>
          <w:color w:val="C00000"/>
        </w:rPr>
        <w:t xml:space="preserve">15 </w:t>
      </w:r>
      <w:r w:rsidRPr="00150FC9">
        <w:rPr>
          <w:rFonts w:eastAsia="Calibri" w:cs="Calibri"/>
          <w:b/>
          <w:color w:val="C00000"/>
        </w:rPr>
        <w:t>Puan)</w:t>
      </w:r>
      <w:r>
        <w:rPr>
          <w:rFonts w:eastAsia="Calibri" w:cs="Calibri"/>
          <w:b/>
          <w:color w:val="C00000"/>
        </w:rPr>
        <w:t xml:space="preserve"> </w:t>
      </w:r>
      <w:r w:rsidR="00ED56F4" w:rsidRPr="00ED56F4">
        <w:rPr>
          <w:rFonts w:eastAsia="Calibri" w:cs="Calibri"/>
          <w:bCs/>
          <w:i/>
          <w:iCs/>
          <w:color w:val="156082" w:themeColor="accent1"/>
        </w:rPr>
        <w:t xml:space="preserve">(İpucu: Radyo konuşuyormuş gibi yazmalısınız. </w:t>
      </w:r>
      <w:proofErr w:type="spellStart"/>
      <w:r w:rsidR="00ED56F4" w:rsidRPr="00ED56F4">
        <w:rPr>
          <w:rFonts w:eastAsia="Calibri" w:cs="Calibri"/>
          <w:bCs/>
          <w:i/>
          <w:iCs/>
          <w:color w:val="156082" w:themeColor="accent1"/>
        </w:rPr>
        <w:t>Örn</w:t>
      </w:r>
      <w:proofErr w:type="spellEnd"/>
      <w:r w:rsidR="00ED56F4" w:rsidRPr="00ED56F4">
        <w:rPr>
          <w:rFonts w:eastAsia="Calibri" w:cs="Calibri"/>
          <w:bCs/>
          <w:i/>
          <w:iCs/>
          <w:color w:val="156082" w:themeColor="accent1"/>
        </w:rPr>
        <w:t>: "</w:t>
      </w:r>
      <w:r w:rsidR="00ED56F4">
        <w:rPr>
          <w:rFonts w:eastAsia="Calibri" w:cs="Calibri"/>
          <w:bCs/>
          <w:i/>
          <w:iCs/>
          <w:color w:val="156082" w:themeColor="accent1"/>
        </w:rPr>
        <w:t>…t</w:t>
      </w:r>
      <w:r w:rsidR="00ED56F4" w:rsidRPr="00ED56F4">
        <w:rPr>
          <w:rFonts w:eastAsia="Calibri" w:cs="Calibri"/>
          <w:bCs/>
          <w:i/>
          <w:iCs/>
          <w:color w:val="156082" w:themeColor="accent1"/>
        </w:rPr>
        <w:t>ozlar içinde uyuyordum...")</w:t>
      </w:r>
    </w:p>
    <w:p w14:paraId="72A3E0D3" w14:textId="77777777" w:rsidR="00951A3D" w:rsidRPr="00150FC9" w:rsidRDefault="00951A3D" w:rsidP="00951A3D">
      <w:pPr>
        <w:pStyle w:val="AralkYok"/>
      </w:pPr>
      <w:r w:rsidRPr="00150FC9">
        <w:rPr>
          <w:noProof/>
        </w:rPr>
        <w:drawing>
          <wp:inline distT="0" distB="0" distL="0" distR="0" wp14:anchorId="378BE702" wp14:editId="0D2A0402">
            <wp:extent cx="400050" cy="400050"/>
            <wp:effectExtent l="0" t="0" r="0" b="0"/>
            <wp:docPr id="78470788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FE870C2" wp14:editId="333A8683">
            <wp:extent cx="1257300" cy="419100"/>
            <wp:effectExtent l="0" t="0" r="0" b="0"/>
            <wp:docPr id="21365742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74726BB" wp14:editId="2FA5B74A">
            <wp:extent cx="1647825" cy="419100"/>
            <wp:effectExtent l="0" t="0" r="9525" b="0"/>
            <wp:docPr id="6958367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375662E" wp14:editId="49DDB373">
            <wp:extent cx="1647825" cy="419100"/>
            <wp:effectExtent l="0" t="0" r="9525" b="0"/>
            <wp:docPr id="12826334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93A1A38" wp14:editId="250CAF36">
            <wp:extent cx="1647825" cy="419100"/>
            <wp:effectExtent l="0" t="0" r="9525" b="0"/>
            <wp:docPr id="1643329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3F4F5F1" w14:textId="77777777" w:rsidR="00951A3D" w:rsidRDefault="00951A3D" w:rsidP="00951A3D">
      <w:pPr>
        <w:pStyle w:val="AralkYok"/>
      </w:pPr>
      <w:r w:rsidRPr="00150FC9">
        <w:rPr>
          <w:noProof/>
        </w:rPr>
        <w:drawing>
          <wp:inline distT="0" distB="0" distL="0" distR="0" wp14:anchorId="72AA6E6D" wp14:editId="0F5B3433">
            <wp:extent cx="1647825" cy="419100"/>
            <wp:effectExtent l="0" t="0" r="9525" b="0"/>
            <wp:docPr id="6009888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8EE51E2" wp14:editId="29C81E46">
            <wp:extent cx="1647825" cy="419100"/>
            <wp:effectExtent l="0" t="0" r="9525" b="0"/>
            <wp:docPr id="7325121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3E2EBB" wp14:editId="5593AAD4">
            <wp:extent cx="1647825" cy="419100"/>
            <wp:effectExtent l="0" t="0" r="9525" b="0"/>
            <wp:docPr id="18914281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D0D5A43" wp14:editId="244C8E9D">
            <wp:extent cx="1647825" cy="419100"/>
            <wp:effectExtent l="0" t="0" r="9525" b="0"/>
            <wp:docPr id="4618244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40D6C1F" w14:textId="77777777" w:rsidR="00ED56F4" w:rsidRDefault="00ED56F4" w:rsidP="00ED56F4">
      <w:pPr>
        <w:pStyle w:val="AralkYok"/>
      </w:pPr>
      <w:r w:rsidRPr="00150FC9">
        <w:rPr>
          <w:noProof/>
        </w:rPr>
        <w:drawing>
          <wp:inline distT="0" distB="0" distL="0" distR="0" wp14:anchorId="41F9CCB6" wp14:editId="272F27E1">
            <wp:extent cx="1647825" cy="419100"/>
            <wp:effectExtent l="0" t="0" r="9525" b="0"/>
            <wp:docPr id="18870787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199A56" wp14:editId="0C42A68B">
            <wp:extent cx="1647825" cy="419100"/>
            <wp:effectExtent l="0" t="0" r="9525" b="0"/>
            <wp:docPr id="4665519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FBD90B" wp14:editId="1FC25DD4">
            <wp:extent cx="1647825" cy="419100"/>
            <wp:effectExtent l="0" t="0" r="9525" b="0"/>
            <wp:docPr id="4127903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E9657F7" wp14:editId="68B9A9A5">
            <wp:extent cx="1647825" cy="419100"/>
            <wp:effectExtent l="0" t="0" r="9525" b="0"/>
            <wp:docPr id="17906191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577E808" w14:textId="77777777" w:rsidR="00ED56F4" w:rsidRDefault="00ED56F4" w:rsidP="00951A3D">
      <w:pPr>
        <w:pStyle w:val="AralkYok"/>
      </w:pPr>
    </w:p>
    <w:p w14:paraId="004BAFCC" w14:textId="77777777" w:rsidR="00951A3D" w:rsidRPr="00150FC9" w:rsidRDefault="00951A3D" w:rsidP="00DD27E0">
      <w:pPr>
        <w:pStyle w:val="AralkYok"/>
      </w:pPr>
    </w:p>
    <w:p w14:paraId="60DA31BC" w14:textId="75320DD5" w:rsidR="00916054" w:rsidRPr="00150FC9" w:rsidRDefault="00ED56F4" w:rsidP="00ED56F4">
      <w:pPr>
        <w:shd w:val="clear" w:color="auto" w:fill="DAE9F7" w:themeFill="text2" w:themeFillTint="1A"/>
        <w:rPr>
          <w:b/>
          <w:bCs/>
          <w:color w:val="002060"/>
        </w:rPr>
      </w:pPr>
      <w:r w:rsidRPr="00ED56F4">
        <w:rPr>
          <w:b/>
          <w:bCs/>
          <w:color w:val="002060"/>
        </w:rPr>
        <w:t>T.Y.6.9. Yazısında karşılaştırma yapabilme</w:t>
      </w:r>
      <w:r>
        <w:rPr>
          <w:b/>
          <w:bCs/>
          <w:color w:val="002060"/>
        </w:rPr>
        <w:br/>
      </w:r>
      <w:r w:rsidRPr="00ED56F4">
        <w:rPr>
          <w:b/>
          <w:bCs/>
          <w:color w:val="002060"/>
        </w:rPr>
        <w:t>T.Y.6.21. Yazım kuralları ve noktalama işaretlerini uygulayabilme</w:t>
      </w:r>
    </w:p>
    <w:p w14:paraId="4DE5D4C6" w14:textId="1E776394" w:rsidR="00ED56F4" w:rsidRDefault="00DD27E0" w:rsidP="00DD27E0">
      <w:pPr>
        <w:spacing w:line="276" w:lineRule="auto"/>
        <w:jc w:val="both"/>
        <w:rPr>
          <w:rFonts w:ascii="Aptos" w:eastAsia="Calibri" w:hAnsi="Aptos" w:cs="Calibri"/>
          <w:b/>
        </w:rPr>
      </w:pPr>
      <w:r>
        <w:rPr>
          <w:rFonts w:ascii="Aptos" w:eastAsia="Calibri" w:hAnsi="Aptos" w:cs="Calibri"/>
          <w:b/>
          <w:color w:val="C00000"/>
        </w:rPr>
        <w:t>5</w:t>
      </w:r>
      <w:r w:rsidR="007049F2" w:rsidRPr="007049F2">
        <w:rPr>
          <w:rFonts w:ascii="Aptos" w:eastAsia="Calibri" w:hAnsi="Aptos" w:cs="Calibri"/>
          <w:b/>
          <w:color w:val="C00000"/>
        </w:rPr>
        <w:t>.</w:t>
      </w:r>
      <w:r w:rsidR="007049F2" w:rsidRPr="007049F2">
        <w:rPr>
          <w:rFonts w:ascii="Aptos" w:eastAsia="Calibri" w:hAnsi="Aptos" w:cs="Calibri"/>
          <w:b/>
        </w:rPr>
        <w:t xml:space="preserve"> </w:t>
      </w:r>
      <w:r w:rsidR="00ED56F4" w:rsidRPr="00ED56F4">
        <w:rPr>
          <w:rFonts w:ascii="Aptos" w:eastAsia="Calibri" w:hAnsi="Aptos" w:cs="Calibri"/>
          <w:bCs/>
        </w:rPr>
        <w:t xml:space="preserve">Eskiden çocuklar sokaklarda </w:t>
      </w:r>
      <w:r w:rsidR="00ED56F4" w:rsidRPr="00ED56F4">
        <w:rPr>
          <w:rFonts w:ascii="Aptos" w:eastAsia="Calibri" w:hAnsi="Aptos" w:cs="Calibri"/>
          <w:bCs/>
        </w:rPr>
        <w:t>yakan top, saklambaç, seksek</w:t>
      </w:r>
      <w:r w:rsidR="00ED56F4">
        <w:rPr>
          <w:rFonts w:ascii="Aptos" w:eastAsia="Calibri" w:hAnsi="Aptos" w:cs="Calibri"/>
          <w:bCs/>
        </w:rPr>
        <w:t xml:space="preserve"> </w:t>
      </w:r>
      <w:r w:rsidR="00ED56F4" w:rsidRPr="00ED56F4">
        <w:rPr>
          <w:rFonts w:ascii="Aptos" w:eastAsia="Calibri" w:hAnsi="Aptos" w:cs="Calibri"/>
          <w:bCs/>
        </w:rPr>
        <w:t xml:space="preserve">gibi oyunlar oynardı. Günümüzde ise daha çok </w:t>
      </w:r>
      <w:r w:rsidR="00ED56F4" w:rsidRPr="00ED56F4">
        <w:rPr>
          <w:rFonts w:ascii="Aptos" w:eastAsia="Calibri" w:hAnsi="Aptos" w:cs="Calibri"/>
          <w:bCs/>
        </w:rPr>
        <w:t xml:space="preserve">bilgisayar ve tablet oyunları </w:t>
      </w:r>
      <w:r w:rsidR="00ED56F4" w:rsidRPr="00ED56F4">
        <w:rPr>
          <w:rFonts w:ascii="Aptos" w:eastAsia="Calibri" w:hAnsi="Aptos" w:cs="Calibri"/>
          <w:bCs/>
        </w:rPr>
        <w:t>oynanıyor.</w:t>
      </w:r>
    </w:p>
    <w:p w14:paraId="0CF01238" w14:textId="6EEFF084" w:rsidR="00E15CBE" w:rsidRDefault="00ED56F4" w:rsidP="00ED56F4">
      <w:pPr>
        <w:spacing w:line="276" w:lineRule="auto"/>
        <w:jc w:val="both"/>
        <w:rPr>
          <w:rFonts w:ascii="Aptos" w:eastAsia="Calibri" w:hAnsi="Aptos" w:cs="Calibri"/>
          <w:b/>
          <w:color w:val="C00000"/>
        </w:rPr>
      </w:pPr>
      <w:r>
        <w:rPr>
          <w:rFonts w:ascii="Aptos" w:eastAsia="Calibri" w:hAnsi="Aptos" w:cs="Calibri"/>
          <w:b/>
        </w:rPr>
        <w:t xml:space="preserve">Bu parçayı dikkate alarak </w:t>
      </w:r>
      <w:r w:rsidRPr="00ED56F4">
        <w:rPr>
          <w:rFonts w:ascii="Aptos" w:eastAsia="Calibri" w:hAnsi="Aptos" w:cs="Calibri"/>
          <w:b/>
          <w:bCs/>
        </w:rPr>
        <w:t>"Geleneksel Sokak Oyunları"</w:t>
      </w:r>
      <w:r w:rsidRPr="00ED56F4">
        <w:rPr>
          <w:rFonts w:ascii="Aptos" w:eastAsia="Calibri" w:hAnsi="Aptos" w:cs="Calibri"/>
          <w:b/>
        </w:rPr>
        <w:t xml:space="preserve"> ile </w:t>
      </w:r>
      <w:r w:rsidRPr="00ED56F4">
        <w:rPr>
          <w:rFonts w:ascii="Aptos" w:eastAsia="Calibri" w:hAnsi="Aptos" w:cs="Calibri"/>
          <w:b/>
          <w:bCs/>
        </w:rPr>
        <w:t>"Dijital Oyunları"</w:t>
      </w:r>
      <w:r w:rsidRPr="00ED56F4">
        <w:rPr>
          <w:rFonts w:ascii="Aptos" w:eastAsia="Calibri" w:hAnsi="Aptos" w:cs="Calibri"/>
          <w:b/>
        </w:rPr>
        <w:t xml:space="preserve"> karşılaştıran bir yazı </w:t>
      </w:r>
      <w:r>
        <w:rPr>
          <w:rFonts w:ascii="Aptos" w:eastAsia="Calibri" w:hAnsi="Aptos" w:cs="Calibri"/>
          <w:b/>
        </w:rPr>
        <w:t xml:space="preserve">metin yazınız. </w:t>
      </w:r>
      <w:r>
        <w:rPr>
          <w:rFonts w:ascii="Aptos" w:eastAsia="Calibri" w:hAnsi="Aptos" w:cs="Calibri"/>
          <w:b/>
          <w:color w:val="A02B93" w:themeColor="accent5"/>
        </w:rPr>
        <w:t>Ya</w:t>
      </w:r>
      <w:r w:rsidR="00DD27E0" w:rsidRPr="00DD27E0">
        <w:rPr>
          <w:rFonts w:ascii="Aptos" w:eastAsia="Calibri" w:hAnsi="Aptos" w:cs="Calibri"/>
          <w:b/>
          <w:color w:val="A02B93" w:themeColor="accent5"/>
        </w:rPr>
        <w:t>zım ve noktalama kurallarına dikkat ediniz</w:t>
      </w:r>
      <w:r w:rsidR="00DD27E0" w:rsidRPr="00DD27E0">
        <w:rPr>
          <w:rFonts w:ascii="Aptos" w:eastAsia="Calibri" w:hAnsi="Aptos" w:cs="Calibri"/>
          <w:b/>
        </w:rPr>
        <w:t>.</w:t>
      </w:r>
      <w:r w:rsidR="00DD27E0">
        <w:rPr>
          <w:rFonts w:ascii="Aptos" w:eastAsia="Calibri" w:hAnsi="Aptos" w:cs="Calibri"/>
          <w:b/>
        </w:rPr>
        <w:t xml:space="preserve"> </w:t>
      </w:r>
      <w:r w:rsidR="00DD27E0">
        <w:rPr>
          <w:rFonts w:ascii="Aptos" w:eastAsia="Calibri" w:hAnsi="Aptos" w:cs="Calibri"/>
          <w:b/>
          <w:color w:val="156082" w:themeColor="accent1"/>
        </w:rPr>
        <w:t xml:space="preserve">Yazınıza </w:t>
      </w:r>
      <w:r>
        <w:rPr>
          <w:rFonts w:ascii="Aptos" w:eastAsia="Calibri" w:hAnsi="Aptos" w:cs="Calibri"/>
          <w:b/>
          <w:color w:val="156082" w:themeColor="accent1"/>
        </w:rPr>
        <w:t>u</w:t>
      </w:r>
      <w:r w:rsidR="00DD27E0" w:rsidRPr="00DD27E0">
        <w:rPr>
          <w:rFonts w:ascii="Aptos" w:eastAsia="Calibri" w:hAnsi="Aptos" w:cs="Calibri"/>
          <w:b/>
          <w:color w:val="156082" w:themeColor="accent1"/>
        </w:rPr>
        <w:t>ygun bir başlık koyunuz</w:t>
      </w:r>
      <w:r w:rsidR="00DD27E0" w:rsidRPr="00DD27E0">
        <w:rPr>
          <w:rFonts w:ascii="Aptos" w:eastAsia="Calibri" w:hAnsi="Aptos" w:cs="Calibri"/>
          <w:b/>
        </w:rPr>
        <w:t>.</w:t>
      </w:r>
      <w:r w:rsidR="00DD27E0" w:rsidRPr="00DD27E0">
        <w:rPr>
          <w:rFonts w:ascii="Aptos" w:eastAsia="Calibri" w:hAnsi="Aptos" w:cs="Calibri"/>
          <w:b/>
          <w:color w:val="C00000"/>
        </w:rPr>
        <w:t xml:space="preserve"> </w:t>
      </w:r>
      <w:r w:rsidR="007049F2" w:rsidRPr="007049F2">
        <w:rPr>
          <w:rFonts w:ascii="Aptos" w:eastAsia="Calibri" w:hAnsi="Aptos" w:cs="Calibri"/>
          <w:b/>
          <w:color w:val="C00000"/>
        </w:rPr>
        <w:t>(</w:t>
      </w:r>
      <w:r w:rsidR="00E15CBE">
        <w:rPr>
          <w:rFonts w:ascii="Aptos" w:eastAsia="Calibri" w:hAnsi="Aptos" w:cs="Calibri"/>
          <w:b/>
          <w:color w:val="C00000"/>
        </w:rPr>
        <w:t>40</w:t>
      </w:r>
      <w:r w:rsidR="007049F2" w:rsidRPr="007049F2">
        <w:rPr>
          <w:rFonts w:ascii="Aptos" w:eastAsia="Calibri" w:hAnsi="Aptos" w:cs="Calibri"/>
          <w:b/>
          <w:color w:val="C00000"/>
        </w:rPr>
        <w:t xml:space="preserve"> Puan)</w:t>
      </w:r>
      <w:r w:rsidR="00DD27E0">
        <w:rPr>
          <w:rFonts w:ascii="Aptos" w:eastAsia="Calibri" w:hAnsi="Aptos" w:cs="Calibri"/>
          <w:b/>
          <w:color w:val="C00000"/>
        </w:rPr>
        <w:t xml:space="preserve"> </w:t>
      </w:r>
    </w:p>
    <w:p w14:paraId="76A89D90" w14:textId="77777777" w:rsidR="00E15CBE" w:rsidRPr="00150FC9" w:rsidRDefault="00E15CBE" w:rsidP="00E15CBE">
      <w:pPr>
        <w:pStyle w:val="AralkYok"/>
      </w:pPr>
      <w:r w:rsidRPr="00150FC9">
        <w:rPr>
          <w:noProof/>
        </w:rPr>
        <w:drawing>
          <wp:inline distT="0" distB="0" distL="0" distR="0" wp14:anchorId="6150CA25" wp14:editId="7367D97C">
            <wp:extent cx="400050" cy="400050"/>
            <wp:effectExtent l="0" t="0" r="0" b="0"/>
            <wp:docPr id="177730185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20F6766" wp14:editId="53FEAFE9">
            <wp:extent cx="1257300" cy="419100"/>
            <wp:effectExtent l="0" t="0" r="0" b="0"/>
            <wp:docPr id="14390984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CAF6139" wp14:editId="1F31B0E9">
            <wp:extent cx="1647825" cy="419100"/>
            <wp:effectExtent l="0" t="0" r="9525" b="0"/>
            <wp:docPr id="9607959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5C8F05" wp14:editId="09E78B63">
            <wp:extent cx="1647825" cy="419100"/>
            <wp:effectExtent l="0" t="0" r="9525" b="0"/>
            <wp:docPr id="16010709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DAFCE8" wp14:editId="7624FCA3">
            <wp:extent cx="1647825" cy="419100"/>
            <wp:effectExtent l="0" t="0" r="9525" b="0"/>
            <wp:docPr id="9315141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DB1993F" w14:textId="77777777" w:rsidR="00E15CBE" w:rsidRDefault="00E15CBE" w:rsidP="00E15CBE">
      <w:pPr>
        <w:pStyle w:val="AralkYok"/>
      </w:pPr>
      <w:r w:rsidRPr="00150FC9">
        <w:rPr>
          <w:noProof/>
        </w:rPr>
        <w:drawing>
          <wp:inline distT="0" distB="0" distL="0" distR="0" wp14:anchorId="03FCE770" wp14:editId="18476EA9">
            <wp:extent cx="1647825" cy="419100"/>
            <wp:effectExtent l="0" t="0" r="9525" b="0"/>
            <wp:docPr id="617732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76CFB00" wp14:editId="7AE5EBEA">
            <wp:extent cx="1647825" cy="419100"/>
            <wp:effectExtent l="0" t="0" r="9525" b="0"/>
            <wp:docPr id="4000629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19863B2" wp14:editId="2E358EE3">
            <wp:extent cx="1647825" cy="419100"/>
            <wp:effectExtent l="0" t="0" r="9525" b="0"/>
            <wp:docPr id="456768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7B77188" wp14:editId="338B4ACB">
            <wp:extent cx="1647825" cy="419100"/>
            <wp:effectExtent l="0" t="0" r="9525" b="0"/>
            <wp:docPr id="5864709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3172EAD" w14:textId="77777777" w:rsidR="00ED56F4" w:rsidRDefault="00ED56F4" w:rsidP="00ED56F4">
      <w:pPr>
        <w:pStyle w:val="AralkYok"/>
      </w:pPr>
      <w:r w:rsidRPr="00150FC9">
        <w:rPr>
          <w:noProof/>
        </w:rPr>
        <w:drawing>
          <wp:inline distT="0" distB="0" distL="0" distR="0" wp14:anchorId="0B66975D" wp14:editId="79C98F91">
            <wp:extent cx="1647825" cy="419100"/>
            <wp:effectExtent l="0" t="0" r="9525" b="0"/>
            <wp:docPr id="12077814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495A423" wp14:editId="3BC6B34C">
            <wp:extent cx="1647825" cy="419100"/>
            <wp:effectExtent l="0" t="0" r="9525" b="0"/>
            <wp:docPr id="1093705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D9499E" wp14:editId="3AEA1887">
            <wp:extent cx="1647825" cy="419100"/>
            <wp:effectExtent l="0" t="0" r="9525" b="0"/>
            <wp:docPr id="9924160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BBBC9F" wp14:editId="5A4007D6">
            <wp:extent cx="1647825" cy="419100"/>
            <wp:effectExtent l="0" t="0" r="9525" b="0"/>
            <wp:docPr id="8354053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B1D7C00" w14:textId="77777777" w:rsidR="00ED56F4" w:rsidRDefault="00ED56F4" w:rsidP="00ED56F4">
      <w:pPr>
        <w:pStyle w:val="AralkYok"/>
      </w:pPr>
      <w:r w:rsidRPr="00150FC9">
        <w:rPr>
          <w:noProof/>
        </w:rPr>
        <w:drawing>
          <wp:inline distT="0" distB="0" distL="0" distR="0" wp14:anchorId="652B0156" wp14:editId="3DDF2B77">
            <wp:extent cx="1647825" cy="419100"/>
            <wp:effectExtent l="0" t="0" r="9525" b="0"/>
            <wp:docPr id="19606162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934B4C" wp14:editId="6EBC7EFE">
            <wp:extent cx="1647825" cy="419100"/>
            <wp:effectExtent l="0" t="0" r="9525" b="0"/>
            <wp:docPr id="18219570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60D50D" wp14:editId="2DDA3A73">
            <wp:extent cx="1647825" cy="419100"/>
            <wp:effectExtent l="0" t="0" r="9525" b="0"/>
            <wp:docPr id="19967331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80128BE" wp14:editId="4F84C821">
            <wp:extent cx="1647825" cy="419100"/>
            <wp:effectExtent l="0" t="0" r="9525" b="0"/>
            <wp:docPr id="2679872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C08CD5E" w14:textId="77777777" w:rsidR="00ED56F4" w:rsidRDefault="00ED56F4" w:rsidP="00ED56F4">
      <w:pPr>
        <w:pStyle w:val="AralkYok"/>
      </w:pPr>
      <w:r w:rsidRPr="00150FC9">
        <w:rPr>
          <w:noProof/>
        </w:rPr>
        <w:drawing>
          <wp:inline distT="0" distB="0" distL="0" distR="0" wp14:anchorId="08BB5E20" wp14:editId="1716B656">
            <wp:extent cx="1647825" cy="419100"/>
            <wp:effectExtent l="0" t="0" r="9525" b="0"/>
            <wp:docPr id="13985917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D5DCA5F" wp14:editId="72298323">
            <wp:extent cx="1647825" cy="419100"/>
            <wp:effectExtent l="0" t="0" r="9525" b="0"/>
            <wp:docPr id="12048973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D98D3BF" wp14:editId="2B000DF2">
            <wp:extent cx="1647825" cy="419100"/>
            <wp:effectExtent l="0" t="0" r="9525" b="0"/>
            <wp:docPr id="1198520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C23C24C" wp14:editId="42E1BF17">
            <wp:extent cx="1647825" cy="419100"/>
            <wp:effectExtent l="0" t="0" r="9525" b="0"/>
            <wp:docPr id="15477023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C9927C5" w14:textId="77777777" w:rsidR="00ED56F4" w:rsidRDefault="00ED56F4" w:rsidP="00ED56F4">
      <w:pPr>
        <w:pStyle w:val="AralkYok"/>
      </w:pPr>
      <w:r w:rsidRPr="00150FC9">
        <w:rPr>
          <w:noProof/>
        </w:rPr>
        <w:drawing>
          <wp:inline distT="0" distB="0" distL="0" distR="0" wp14:anchorId="4A97AA1A" wp14:editId="376572E6">
            <wp:extent cx="1647825" cy="419100"/>
            <wp:effectExtent l="0" t="0" r="9525" b="0"/>
            <wp:docPr id="12234593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9F5B806" wp14:editId="72A1892E">
            <wp:extent cx="1647825" cy="419100"/>
            <wp:effectExtent l="0" t="0" r="9525" b="0"/>
            <wp:docPr id="4438366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A18A318" wp14:editId="5E35B372">
            <wp:extent cx="1647825" cy="419100"/>
            <wp:effectExtent l="0" t="0" r="9525" b="0"/>
            <wp:docPr id="18284990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D32138D" wp14:editId="1524DAB9">
            <wp:extent cx="1647825" cy="419100"/>
            <wp:effectExtent l="0" t="0" r="9525" b="0"/>
            <wp:docPr id="18814306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27B831D" w14:textId="77777777" w:rsidR="00ED56F4" w:rsidRDefault="00ED56F4" w:rsidP="00ED56F4">
      <w:pPr>
        <w:pStyle w:val="AralkYok"/>
      </w:pPr>
      <w:r w:rsidRPr="00150FC9">
        <w:rPr>
          <w:noProof/>
        </w:rPr>
        <w:drawing>
          <wp:inline distT="0" distB="0" distL="0" distR="0" wp14:anchorId="6761D8BB" wp14:editId="2FC47F09">
            <wp:extent cx="1647825" cy="419100"/>
            <wp:effectExtent l="0" t="0" r="9525" b="0"/>
            <wp:docPr id="11463437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04A54D6" wp14:editId="5EA5640A">
            <wp:extent cx="1647825" cy="419100"/>
            <wp:effectExtent l="0" t="0" r="9525" b="0"/>
            <wp:docPr id="18349905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9FBCCB8" wp14:editId="1BE976B4">
            <wp:extent cx="1647825" cy="419100"/>
            <wp:effectExtent l="0" t="0" r="9525" b="0"/>
            <wp:docPr id="7463960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67B9248" wp14:editId="2DA7CB85">
            <wp:extent cx="1647825" cy="419100"/>
            <wp:effectExtent l="0" t="0" r="9525" b="0"/>
            <wp:docPr id="10515557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ABD6C97" w14:textId="77777777" w:rsidR="00ED56F4" w:rsidRDefault="00ED56F4" w:rsidP="00ED56F4">
      <w:pPr>
        <w:pStyle w:val="AralkYok"/>
      </w:pPr>
      <w:r w:rsidRPr="00150FC9">
        <w:rPr>
          <w:noProof/>
        </w:rPr>
        <w:drawing>
          <wp:inline distT="0" distB="0" distL="0" distR="0" wp14:anchorId="0FFBC276" wp14:editId="485FE808">
            <wp:extent cx="1647825" cy="419100"/>
            <wp:effectExtent l="0" t="0" r="9525" b="0"/>
            <wp:docPr id="19007653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2555978" wp14:editId="3F560CE9">
            <wp:extent cx="1647825" cy="419100"/>
            <wp:effectExtent l="0" t="0" r="9525" b="0"/>
            <wp:docPr id="334321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33A28F3" wp14:editId="4941D81B">
            <wp:extent cx="1647825" cy="419100"/>
            <wp:effectExtent l="0" t="0" r="9525" b="0"/>
            <wp:docPr id="14995181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E0C57E0" wp14:editId="3A9424EF">
            <wp:extent cx="1647825" cy="419100"/>
            <wp:effectExtent l="0" t="0" r="9525" b="0"/>
            <wp:docPr id="12142784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2D56F2F" w14:textId="77777777" w:rsidR="00ED56F4" w:rsidRDefault="00ED56F4" w:rsidP="00ED56F4">
      <w:pPr>
        <w:pStyle w:val="AralkYok"/>
        <w:jc w:val="right"/>
        <w:rPr>
          <w:i/>
          <w:iCs/>
        </w:rPr>
      </w:pPr>
      <w:r>
        <w:rPr>
          <w:i/>
          <w:iCs/>
        </w:rPr>
        <w:t>(Ek kâğıt kullanabilirsiniz.)</w:t>
      </w:r>
    </w:p>
    <w:p w14:paraId="7A67E5EB" w14:textId="77777777" w:rsidR="00ED56F4" w:rsidRDefault="00ED56F4" w:rsidP="00E15CB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213616">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5727E735" w14:textId="77777777" w:rsidR="00DD27E0" w:rsidRPr="00916054" w:rsidRDefault="00DD27E0" w:rsidP="00213616">
            <w:pPr>
              <w:pStyle w:val="AralkYok"/>
              <w:jc w:val="center"/>
              <w:rPr>
                <w:i/>
                <w:iCs/>
              </w:rPr>
            </w:pP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1"/>
  </w:num>
  <w:num w:numId="2" w16cid:durableId="757599772">
    <w:abstractNumId w:val="2"/>
  </w:num>
  <w:num w:numId="3" w16cid:durableId="901671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144910"/>
    <w:rsid w:val="00150FC9"/>
    <w:rsid w:val="001532F9"/>
    <w:rsid w:val="00181D8C"/>
    <w:rsid w:val="00186F9A"/>
    <w:rsid w:val="00197E87"/>
    <w:rsid w:val="001B233E"/>
    <w:rsid w:val="001D4251"/>
    <w:rsid w:val="001E6186"/>
    <w:rsid w:val="00212F88"/>
    <w:rsid w:val="00213616"/>
    <w:rsid w:val="002440A0"/>
    <w:rsid w:val="00244DAE"/>
    <w:rsid w:val="00280E4D"/>
    <w:rsid w:val="002C3FFC"/>
    <w:rsid w:val="002D1674"/>
    <w:rsid w:val="003270D5"/>
    <w:rsid w:val="00336421"/>
    <w:rsid w:val="003454F9"/>
    <w:rsid w:val="00373863"/>
    <w:rsid w:val="00394368"/>
    <w:rsid w:val="003E2E9A"/>
    <w:rsid w:val="004050FF"/>
    <w:rsid w:val="00430223"/>
    <w:rsid w:val="00434BF0"/>
    <w:rsid w:val="00494831"/>
    <w:rsid w:val="004960F3"/>
    <w:rsid w:val="004B5683"/>
    <w:rsid w:val="00501A5A"/>
    <w:rsid w:val="00504706"/>
    <w:rsid w:val="00534960"/>
    <w:rsid w:val="005411E9"/>
    <w:rsid w:val="005919FD"/>
    <w:rsid w:val="005B72A0"/>
    <w:rsid w:val="005C630F"/>
    <w:rsid w:val="005D410D"/>
    <w:rsid w:val="00606705"/>
    <w:rsid w:val="006310F5"/>
    <w:rsid w:val="006362C6"/>
    <w:rsid w:val="006568D7"/>
    <w:rsid w:val="00660BB9"/>
    <w:rsid w:val="00671E34"/>
    <w:rsid w:val="006970B1"/>
    <w:rsid w:val="006B153C"/>
    <w:rsid w:val="006C69C5"/>
    <w:rsid w:val="006E256E"/>
    <w:rsid w:val="006F6FCA"/>
    <w:rsid w:val="007049F2"/>
    <w:rsid w:val="00766688"/>
    <w:rsid w:val="007A546A"/>
    <w:rsid w:val="007B23C8"/>
    <w:rsid w:val="007B7223"/>
    <w:rsid w:val="007D42D0"/>
    <w:rsid w:val="00802F21"/>
    <w:rsid w:val="00834E8C"/>
    <w:rsid w:val="00886FED"/>
    <w:rsid w:val="008A4EFE"/>
    <w:rsid w:val="008D5A12"/>
    <w:rsid w:val="00916054"/>
    <w:rsid w:val="009308B9"/>
    <w:rsid w:val="00946FF7"/>
    <w:rsid w:val="00951A3D"/>
    <w:rsid w:val="0096612F"/>
    <w:rsid w:val="0097298A"/>
    <w:rsid w:val="0098773E"/>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B009F5"/>
    <w:rsid w:val="00B11E94"/>
    <w:rsid w:val="00B208C9"/>
    <w:rsid w:val="00B8189D"/>
    <w:rsid w:val="00BD0D83"/>
    <w:rsid w:val="00BD4C2C"/>
    <w:rsid w:val="00BF1A64"/>
    <w:rsid w:val="00C23614"/>
    <w:rsid w:val="00C32E1B"/>
    <w:rsid w:val="00C3714B"/>
    <w:rsid w:val="00C91167"/>
    <w:rsid w:val="00CA6242"/>
    <w:rsid w:val="00CB5ADB"/>
    <w:rsid w:val="00CF4834"/>
    <w:rsid w:val="00D1786C"/>
    <w:rsid w:val="00D27156"/>
    <w:rsid w:val="00D509A1"/>
    <w:rsid w:val="00D54B47"/>
    <w:rsid w:val="00DD27E0"/>
    <w:rsid w:val="00E06CA8"/>
    <w:rsid w:val="00E13428"/>
    <w:rsid w:val="00E15CBE"/>
    <w:rsid w:val="00E23504"/>
    <w:rsid w:val="00E416F6"/>
    <w:rsid w:val="00E435D4"/>
    <w:rsid w:val="00E45282"/>
    <w:rsid w:val="00E47E23"/>
    <w:rsid w:val="00E55BAF"/>
    <w:rsid w:val="00EA05CF"/>
    <w:rsid w:val="00EB5434"/>
    <w:rsid w:val="00ED56F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06"/>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409</Words>
  <Characters>3003</Characters>
  <Application>Microsoft Office Word</Application>
  <DocSecurity>0</DocSecurity>
  <Lines>79</Lines>
  <Paragraphs>49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5</cp:revision>
  <cp:lastPrinted>2026-02-11T22:46:00Z</cp:lastPrinted>
  <dcterms:created xsi:type="dcterms:W3CDTF">2026-02-12T06:54:00Z</dcterms:created>
  <dcterms:modified xsi:type="dcterms:W3CDTF">2026-02-12T07:57:00Z</dcterms:modified>
</cp:coreProperties>
</file>